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690E2" w14:textId="77777777" w:rsidR="00917621" w:rsidRPr="00917621" w:rsidRDefault="00917621" w:rsidP="00285A30">
      <w:pPr>
        <w:textAlignment w:val="baseline"/>
        <w:rPr>
          <w:rFonts w:ascii="Helvetica" w:eastAsia="Times New Roman" w:hAnsi="Helvetica" w:cs="Arial"/>
          <w:b/>
          <w:bCs/>
          <w:color w:val="000735"/>
        </w:rPr>
      </w:pPr>
      <w:r w:rsidRPr="00917621">
        <w:rPr>
          <w:rFonts w:ascii="Helvetica" w:eastAsia="Times New Roman" w:hAnsi="Helvetica" w:cs="Arial"/>
          <w:b/>
          <w:bCs/>
          <w:color w:val="000735"/>
        </w:rPr>
        <w:t>Chief landing page</w:t>
      </w:r>
    </w:p>
    <w:p w14:paraId="069934DA" w14:textId="5E37F4D8" w:rsidR="00917621" w:rsidRDefault="00801B45" w:rsidP="00285A30">
      <w:pPr>
        <w:textAlignment w:val="baseline"/>
        <w:rPr>
          <w:rFonts w:ascii="Helvetica" w:eastAsia="Times New Roman" w:hAnsi="Helvetica" w:cs="Arial"/>
          <w:color w:val="000735"/>
        </w:rPr>
      </w:pPr>
      <w:r>
        <w:rPr>
          <w:rFonts w:ascii="Helvetica" w:eastAsia="Times New Roman" w:hAnsi="Helvetica" w:cs="Arial"/>
          <w:color w:val="000735"/>
        </w:rPr>
        <w:t xml:space="preserve">Image: </w:t>
      </w:r>
      <w:hyperlink r:id="rId5" w:history="1">
        <w:r w:rsidRPr="009A6B10">
          <w:rPr>
            <w:rStyle w:val="Hyperlink"/>
            <w:rFonts w:ascii="Helvetica" w:eastAsia="Times New Roman" w:hAnsi="Helvetica" w:cs="Arial"/>
          </w:rPr>
          <w:t>https://legrandav.tandemvault.com/assets/33099282</w:t>
        </w:r>
      </w:hyperlink>
      <w:r>
        <w:rPr>
          <w:rFonts w:ascii="Helvetica" w:eastAsia="Times New Roman" w:hAnsi="Helvetica" w:cs="Arial"/>
          <w:color w:val="000735"/>
        </w:rPr>
        <w:t xml:space="preserve"> </w:t>
      </w:r>
    </w:p>
    <w:p w14:paraId="2BAB9E6A" w14:textId="1E561CFF" w:rsidR="00801B45" w:rsidRDefault="00801B45" w:rsidP="00285A30">
      <w:pPr>
        <w:textAlignment w:val="baseline"/>
        <w:rPr>
          <w:rFonts w:ascii="Helvetica" w:eastAsia="Times New Roman" w:hAnsi="Helvetica" w:cs="Arial"/>
          <w:color w:val="000735"/>
        </w:rPr>
      </w:pPr>
      <w:r>
        <w:rPr>
          <w:rFonts w:ascii="Helvetica" w:eastAsia="Times New Roman" w:hAnsi="Helvetica" w:cs="Arial"/>
          <w:color w:val="000735"/>
        </w:rPr>
        <w:t>Blurb:</w:t>
      </w:r>
    </w:p>
    <w:p w14:paraId="36FBB328" w14:textId="37C11D98" w:rsidR="00285A30" w:rsidRPr="00285A30" w:rsidRDefault="00285A30" w:rsidP="00285A30">
      <w:pPr>
        <w:textAlignment w:val="baseline"/>
        <w:rPr>
          <w:rFonts w:ascii="Helvetica" w:eastAsia="Times New Roman" w:hAnsi="Helvetica" w:cs="Arial"/>
          <w:color w:val="000735"/>
        </w:rPr>
      </w:pPr>
      <w:r w:rsidRPr="00285A30">
        <w:rPr>
          <w:rFonts w:ascii="Helvetica" w:eastAsia="Times New Roman" w:hAnsi="Helvetica" w:cs="Arial"/>
          <w:color w:val="000735"/>
        </w:rPr>
        <w:t>Chief, a brand of Legrand | AV, has more than 40 years of proven product and service excellence. Chief products are found in offices, classrooms, homes, restaurants, government buildings, IT centers, airports, stadiums, hotels, and more.</w:t>
      </w:r>
    </w:p>
    <w:p w14:paraId="4C312550" w14:textId="77777777" w:rsidR="00285A30" w:rsidRPr="00285A30" w:rsidRDefault="00285A30" w:rsidP="00285A30">
      <w:pPr>
        <w:textAlignment w:val="baseline"/>
        <w:rPr>
          <w:rFonts w:ascii="Helvetica" w:eastAsia="Times New Roman" w:hAnsi="Helvetica" w:cs="Arial"/>
          <w:color w:val="000735"/>
        </w:rPr>
      </w:pPr>
    </w:p>
    <w:p w14:paraId="140900CA" w14:textId="77777777" w:rsidR="00285A30" w:rsidRPr="008C7D80" w:rsidRDefault="00285A30" w:rsidP="00285A30">
      <w:pPr>
        <w:shd w:val="clear" w:color="auto" w:fill="FFFFFF"/>
        <w:rPr>
          <w:rFonts w:ascii="Helvetica" w:eastAsia="Times New Roman" w:hAnsi="Helvetica" w:cs="Calibri"/>
          <w:color w:val="000000"/>
        </w:rPr>
      </w:pPr>
      <w:r w:rsidRPr="008C7D80">
        <w:rPr>
          <w:rFonts w:ascii="Helvetica" w:eastAsia="Times New Roman" w:hAnsi="Helvetica" w:cs="Calibri"/>
          <w:color w:val="000000"/>
        </w:rPr>
        <w:t>The Chief product category line includes:</w:t>
      </w:r>
    </w:p>
    <w:p w14:paraId="3E7955C1" w14:textId="77777777" w:rsidR="00285A30" w:rsidRPr="00285A30" w:rsidRDefault="00285A30" w:rsidP="00285A30">
      <w:pPr>
        <w:pStyle w:val="ListParagraph"/>
        <w:numPr>
          <w:ilvl w:val="0"/>
          <w:numId w:val="2"/>
        </w:numPr>
        <w:shd w:val="clear" w:color="auto" w:fill="FFFFFF"/>
        <w:rPr>
          <w:rFonts w:ascii="Helvetica" w:eastAsia="Times New Roman" w:hAnsi="Helvetica" w:cs="Calibri"/>
          <w:color w:val="000000"/>
        </w:rPr>
      </w:pPr>
      <w:r w:rsidRPr="00285A30">
        <w:rPr>
          <w:rFonts w:ascii="Helvetica" w:eastAsia="Times New Roman" w:hAnsi="Helvetica" w:cs="Calibri"/>
          <w:color w:val="000000"/>
        </w:rPr>
        <w:t>Display, Projector and Workstation Mounts</w:t>
      </w:r>
    </w:p>
    <w:p w14:paraId="4FDB968B" w14:textId="77777777" w:rsidR="00285A30" w:rsidRPr="00285A30" w:rsidRDefault="00285A30" w:rsidP="00285A30">
      <w:pPr>
        <w:pStyle w:val="ListParagraph"/>
        <w:numPr>
          <w:ilvl w:val="0"/>
          <w:numId w:val="2"/>
        </w:numPr>
        <w:shd w:val="clear" w:color="auto" w:fill="FFFFFF"/>
        <w:rPr>
          <w:rFonts w:ascii="Helvetica" w:eastAsia="Times New Roman" w:hAnsi="Helvetica" w:cs="Calibri"/>
          <w:color w:val="000000"/>
        </w:rPr>
      </w:pPr>
      <w:r w:rsidRPr="00285A30">
        <w:rPr>
          <w:rFonts w:ascii="Helvetica" w:eastAsia="Times New Roman" w:hAnsi="Helvetica" w:cs="Calibri"/>
          <w:color w:val="000000"/>
        </w:rPr>
        <w:t>Video Wall Mounts</w:t>
      </w:r>
    </w:p>
    <w:p w14:paraId="362B2CA3" w14:textId="77777777" w:rsidR="00285A30" w:rsidRPr="00285A30" w:rsidRDefault="00285A30" w:rsidP="00285A30">
      <w:pPr>
        <w:pStyle w:val="ListParagraph"/>
        <w:numPr>
          <w:ilvl w:val="0"/>
          <w:numId w:val="2"/>
        </w:numPr>
        <w:shd w:val="clear" w:color="auto" w:fill="FFFFFF"/>
        <w:rPr>
          <w:rFonts w:ascii="Helvetica" w:eastAsia="Times New Roman" w:hAnsi="Helvetica" w:cs="Calibri"/>
          <w:color w:val="000000"/>
        </w:rPr>
      </w:pPr>
      <w:r w:rsidRPr="00285A30">
        <w:rPr>
          <w:rFonts w:ascii="Helvetica" w:eastAsia="Times New Roman" w:hAnsi="Helvetica" w:cs="Calibri"/>
          <w:color w:val="000000"/>
        </w:rPr>
        <w:t>Kiosks</w:t>
      </w:r>
    </w:p>
    <w:p w14:paraId="315C3066" w14:textId="77777777" w:rsidR="00285A30" w:rsidRPr="00285A30" w:rsidRDefault="00285A30" w:rsidP="00285A30">
      <w:pPr>
        <w:pStyle w:val="ListParagraph"/>
        <w:numPr>
          <w:ilvl w:val="0"/>
          <w:numId w:val="2"/>
        </w:numPr>
        <w:shd w:val="clear" w:color="auto" w:fill="FFFFFF"/>
        <w:rPr>
          <w:rFonts w:ascii="Helvetica" w:eastAsia="Times New Roman" w:hAnsi="Helvetica" w:cs="Calibri"/>
          <w:color w:val="000000"/>
        </w:rPr>
      </w:pPr>
      <w:r w:rsidRPr="00285A30">
        <w:rPr>
          <w:rFonts w:ascii="Helvetica" w:eastAsia="Times New Roman" w:hAnsi="Helvetica" w:cs="Calibri"/>
          <w:color w:val="000000"/>
        </w:rPr>
        <w:t>Whiteboard Mounts</w:t>
      </w:r>
    </w:p>
    <w:p w14:paraId="38B981F6" w14:textId="77777777" w:rsidR="00285A30" w:rsidRPr="00285A30" w:rsidRDefault="00285A30" w:rsidP="00285A30">
      <w:pPr>
        <w:pStyle w:val="ListParagraph"/>
        <w:numPr>
          <w:ilvl w:val="0"/>
          <w:numId w:val="2"/>
        </w:numPr>
        <w:shd w:val="clear" w:color="auto" w:fill="FFFFFF"/>
        <w:rPr>
          <w:rFonts w:ascii="Helvetica" w:eastAsia="Times New Roman" w:hAnsi="Helvetica" w:cs="Calibri"/>
          <w:color w:val="000000"/>
        </w:rPr>
      </w:pPr>
      <w:r w:rsidRPr="00285A30">
        <w:rPr>
          <w:rFonts w:ascii="Helvetica" w:eastAsia="Times New Roman" w:hAnsi="Helvetica" w:cs="Calibri"/>
          <w:color w:val="000000"/>
        </w:rPr>
        <w:t>Storage</w:t>
      </w:r>
    </w:p>
    <w:p w14:paraId="75653C62" w14:textId="77777777" w:rsidR="00285A30" w:rsidRPr="00285A30" w:rsidRDefault="00285A30" w:rsidP="00285A30">
      <w:pPr>
        <w:textAlignment w:val="baseline"/>
        <w:rPr>
          <w:rFonts w:ascii="Helvetica" w:eastAsia="Times New Roman" w:hAnsi="Helvetica" w:cs="Arial"/>
          <w:color w:val="000735"/>
        </w:rPr>
      </w:pPr>
    </w:p>
    <w:p w14:paraId="4E2020F3" w14:textId="77777777" w:rsidR="00546923" w:rsidRPr="005E5306" w:rsidRDefault="00546923" w:rsidP="00546923">
      <w:pPr>
        <w:textAlignment w:val="baseline"/>
        <w:rPr>
          <w:rFonts w:ascii="Helvetica" w:eastAsia="Times New Roman" w:hAnsi="Helvetica" w:cs="Arial"/>
          <w:color w:val="000735"/>
        </w:rPr>
      </w:pPr>
      <w:r w:rsidRPr="005E5306">
        <w:rPr>
          <w:rFonts w:ascii="Helvetica" w:eastAsia="Times New Roman" w:hAnsi="Helvetica" w:cs="Arial"/>
          <w:color w:val="000735"/>
        </w:rPr>
        <w:t>Learn more about the other brands in the</w:t>
      </w:r>
      <w:r w:rsidRPr="005E5306">
        <w:rPr>
          <w:rFonts w:ascii="Helvetica" w:eastAsia="Times New Roman" w:hAnsi="Helvetica" w:cs="Arial"/>
          <w:color w:val="000735"/>
          <w:bdr w:val="none" w:sz="0" w:space="0" w:color="auto" w:frame="1"/>
        </w:rPr>
        <w:t> </w:t>
      </w:r>
      <w:r w:rsidRPr="005E5306">
        <w:rPr>
          <w:rFonts w:ascii="Helvetica" w:eastAsia="Times New Roman" w:hAnsi="Helvetica" w:cs="Arial"/>
          <w:color w:val="0076DC"/>
          <w:u w:val="single"/>
          <w:bdr w:val="none" w:sz="0" w:space="0" w:color="auto" w:frame="1"/>
        </w:rPr>
        <w:t>Legrand | AV</w:t>
      </w:r>
      <w:r w:rsidRPr="005E5306">
        <w:rPr>
          <w:rFonts w:ascii="Helvetica" w:eastAsia="Times New Roman" w:hAnsi="Helvetica" w:cs="Arial"/>
          <w:color w:val="000735"/>
          <w:bdr w:val="none" w:sz="0" w:space="0" w:color="auto" w:frame="1"/>
        </w:rPr>
        <w:t> </w:t>
      </w:r>
      <w:r w:rsidRPr="005E5306">
        <w:rPr>
          <w:rFonts w:ascii="Helvetica" w:eastAsia="Times New Roman" w:hAnsi="Helvetica" w:cs="Arial"/>
          <w:color w:val="000735"/>
        </w:rPr>
        <w:t>portfolio.</w:t>
      </w:r>
    </w:p>
    <w:p w14:paraId="4C6B69F4" w14:textId="77777777" w:rsidR="00917621" w:rsidRPr="00917621" w:rsidRDefault="00917621" w:rsidP="00546923">
      <w:pPr>
        <w:numPr>
          <w:ilvl w:val="0"/>
          <w:numId w:val="3"/>
        </w:numPr>
        <w:ind w:left="1470"/>
        <w:textAlignment w:val="baseline"/>
        <w:rPr>
          <w:rFonts w:ascii="Helvetica" w:eastAsia="Times New Roman" w:hAnsi="Helvetica" w:cs="Arial"/>
          <w:color w:val="000735"/>
        </w:rPr>
      </w:pPr>
      <w:r>
        <w:rPr>
          <w:rFonts w:ascii="Helvetica" w:eastAsia="Times New Roman" w:hAnsi="Helvetica" w:cs="Arial"/>
          <w:color w:val="0076DC"/>
          <w:u w:val="single"/>
          <w:bdr w:val="none" w:sz="0" w:space="0" w:color="auto" w:frame="1"/>
        </w:rPr>
        <w:t>C2G</w:t>
      </w:r>
    </w:p>
    <w:p w14:paraId="3A067EC3" w14:textId="12C28B6C" w:rsidR="00546923" w:rsidRPr="005E5306" w:rsidRDefault="00546923" w:rsidP="00546923">
      <w:pPr>
        <w:numPr>
          <w:ilvl w:val="0"/>
          <w:numId w:val="3"/>
        </w:numPr>
        <w:ind w:left="1470"/>
        <w:textAlignment w:val="baseline"/>
        <w:rPr>
          <w:rFonts w:ascii="Helvetica" w:eastAsia="Times New Roman" w:hAnsi="Helvetica" w:cs="Arial"/>
          <w:color w:val="000735"/>
        </w:rPr>
      </w:pPr>
      <w:r w:rsidRPr="005E5306">
        <w:rPr>
          <w:rFonts w:ascii="Helvetica" w:eastAsia="Times New Roman" w:hAnsi="Helvetica" w:cs="Arial"/>
          <w:color w:val="0076DC"/>
          <w:u w:val="single"/>
          <w:bdr w:val="none" w:sz="0" w:space="0" w:color="auto" w:frame="1"/>
        </w:rPr>
        <w:t>Da-Lite</w:t>
      </w:r>
    </w:p>
    <w:p w14:paraId="2639C5F3" w14:textId="77777777" w:rsidR="00546923" w:rsidRPr="005E5306" w:rsidRDefault="00546923" w:rsidP="00546923">
      <w:pPr>
        <w:numPr>
          <w:ilvl w:val="0"/>
          <w:numId w:val="3"/>
        </w:numPr>
        <w:ind w:left="1470"/>
        <w:textAlignment w:val="baseline"/>
        <w:rPr>
          <w:rFonts w:ascii="Helvetica" w:eastAsia="Times New Roman" w:hAnsi="Helvetica" w:cs="Arial"/>
          <w:color w:val="000735"/>
        </w:rPr>
      </w:pPr>
      <w:proofErr w:type="spellStart"/>
      <w:r w:rsidRPr="005E5306">
        <w:rPr>
          <w:rFonts w:ascii="Helvetica" w:eastAsia="Times New Roman" w:hAnsi="Helvetica" w:cs="Arial"/>
          <w:color w:val="0076DC"/>
          <w:u w:val="single"/>
          <w:bdr w:val="none" w:sz="0" w:space="0" w:color="auto" w:frame="1"/>
        </w:rPr>
        <w:t>Luxul</w:t>
      </w:r>
      <w:proofErr w:type="spellEnd"/>
    </w:p>
    <w:p w14:paraId="116BBD38" w14:textId="77777777" w:rsidR="00546923" w:rsidRPr="005E5306" w:rsidRDefault="00546923" w:rsidP="00546923">
      <w:pPr>
        <w:numPr>
          <w:ilvl w:val="0"/>
          <w:numId w:val="3"/>
        </w:numPr>
        <w:ind w:left="1470"/>
        <w:textAlignment w:val="baseline"/>
        <w:rPr>
          <w:rFonts w:ascii="Helvetica" w:eastAsia="Times New Roman" w:hAnsi="Helvetica" w:cs="Arial"/>
          <w:color w:val="000735"/>
        </w:rPr>
      </w:pPr>
      <w:r w:rsidRPr="005E5306">
        <w:rPr>
          <w:rFonts w:ascii="Helvetica" w:eastAsia="Times New Roman" w:hAnsi="Helvetica" w:cs="Arial"/>
          <w:color w:val="0076DC"/>
          <w:u w:val="single"/>
          <w:bdr w:val="none" w:sz="0" w:space="0" w:color="auto" w:frame="1"/>
        </w:rPr>
        <w:t>Middle Atlantic</w:t>
      </w:r>
    </w:p>
    <w:p w14:paraId="6D46BAD3" w14:textId="77777777" w:rsidR="00546923" w:rsidRPr="005E5306" w:rsidRDefault="00546923" w:rsidP="00546923">
      <w:pPr>
        <w:numPr>
          <w:ilvl w:val="0"/>
          <w:numId w:val="3"/>
        </w:numPr>
        <w:ind w:left="1470"/>
        <w:textAlignment w:val="baseline"/>
        <w:rPr>
          <w:rFonts w:ascii="Helvetica" w:eastAsia="Times New Roman" w:hAnsi="Helvetica" w:cs="Arial"/>
          <w:color w:val="000735"/>
        </w:rPr>
      </w:pPr>
      <w:proofErr w:type="spellStart"/>
      <w:r w:rsidRPr="005E5306">
        <w:rPr>
          <w:rFonts w:ascii="Helvetica" w:eastAsia="Times New Roman" w:hAnsi="Helvetica" w:cs="Arial"/>
          <w:color w:val="0076DC"/>
          <w:u w:val="single"/>
          <w:bdr w:val="none" w:sz="0" w:space="0" w:color="auto" w:frame="1"/>
        </w:rPr>
        <w:t>Vaddio</w:t>
      </w:r>
      <w:proofErr w:type="spellEnd"/>
    </w:p>
    <w:p w14:paraId="3A1CAC47" w14:textId="77777777" w:rsidR="00285A30" w:rsidRPr="00285A30" w:rsidRDefault="00285A30" w:rsidP="00285A30">
      <w:pPr>
        <w:textAlignment w:val="baseline"/>
        <w:rPr>
          <w:rFonts w:ascii="Helvetica" w:eastAsia="Times New Roman" w:hAnsi="Helvetica" w:cs="Arial"/>
          <w:color w:val="000735"/>
        </w:rPr>
      </w:pPr>
    </w:p>
    <w:p w14:paraId="6108B982" w14:textId="4752015C" w:rsidR="00285A30" w:rsidRPr="00917621" w:rsidRDefault="00917621">
      <w:pPr>
        <w:rPr>
          <w:rFonts w:ascii="Helvetica" w:hAnsi="Helvetica"/>
          <w:b/>
          <w:bCs/>
        </w:rPr>
      </w:pPr>
      <w:r w:rsidRPr="00917621">
        <w:rPr>
          <w:rFonts w:ascii="Helvetica" w:hAnsi="Helvetica"/>
          <w:b/>
          <w:bCs/>
        </w:rPr>
        <w:t>Featured Product:</w:t>
      </w:r>
    </w:p>
    <w:p w14:paraId="7AE5EA5F" w14:textId="23B8EDB1" w:rsidR="00AD088D" w:rsidRDefault="00AD088D" w:rsidP="00AD088D">
      <w:pPr>
        <w:rPr>
          <w:rFonts w:ascii="Helvetica" w:hAnsi="Helvetica"/>
          <w:b/>
          <w:bCs/>
        </w:rPr>
      </w:pPr>
      <w:r w:rsidRPr="00AD088D">
        <w:rPr>
          <w:rFonts w:ascii="Helvetica" w:hAnsi="Helvetica"/>
          <w:b/>
          <w:bCs/>
        </w:rPr>
        <w:t>Tablet Stand Series</w:t>
      </w:r>
    </w:p>
    <w:p w14:paraId="0883765F" w14:textId="5473F431" w:rsidR="00801B45" w:rsidRPr="00801B45" w:rsidRDefault="00801B45" w:rsidP="00AD088D">
      <w:pPr>
        <w:rPr>
          <w:rFonts w:ascii="Helvetica" w:hAnsi="Helvetica"/>
        </w:rPr>
      </w:pPr>
      <w:r w:rsidRPr="00801B45">
        <w:rPr>
          <w:rFonts w:ascii="Helvetica" w:hAnsi="Helvetica"/>
        </w:rPr>
        <w:t xml:space="preserve">Image: </w:t>
      </w:r>
      <w:hyperlink r:id="rId6" w:history="1">
        <w:r w:rsidRPr="009A6B10">
          <w:rPr>
            <w:rStyle w:val="Hyperlink"/>
            <w:rFonts w:ascii="Helvetica" w:hAnsi="Helvetica"/>
          </w:rPr>
          <w:t>https://legrandav.tandemvault.com/assets/63742623</w:t>
        </w:r>
      </w:hyperlink>
      <w:r>
        <w:rPr>
          <w:rFonts w:ascii="Helvetica" w:hAnsi="Helvetica"/>
        </w:rPr>
        <w:t xml:space="preserve"> </w:t>
      </w:r>
    </w:p>
    <w:p w14:paraId="615D351F" w14:textId="77777777" w:rsidR="00AD088D" w:rsidRPr="00AD088D" w:rsidRDefault="00AD088D" w:rsidP="00AD088D">
      <w:pPr>
        <w:rPr>
          <w:rFonts w:ascii="Helvetica" w:hAnsi="Helvetica"/>
        </w:rPr>
      </w:pPr>
      <w:r w:rsidRPr="00AD088D">
        <w:rPr>
          <w:rFonts w:ascii="Helvetica" w:hAnsi="Helvetica"/>
        </w:rPr>
        <w:t>Chief floor and tabletop tablet stands support safe entry and navigation through public spaces. By offering aesthetic, value-driven, easy to install mounting solutions, Chief is simplifying the overwhelming complexity of health protocol solutions in the marketplace. When paired with a temperature-screening device, these mounts serve as a complete solution in providing peace of mind for individuals as they enter a business, workplace, school, or any public space. Fostering confidence and safety, Chief tablet stands help secure access for everyone’s return to spaces where we work and play.</w:t>
      </w:r>
    </w:p>
    <w:p w14:paraId="6E89BCAE" w14:textId="5BF6E29B" w:rsidR="00AD088D" w:rsidRDefault="00AD088D">
      <w:pPr>
        <w:rPr>
          <w:rFonts w:ascii="Helvetica" w:hAnsi="Helvetica"/>
        </w:rPr>
      </w:pPr>
      <w:r>
        <w:rPr>
          <w:rFonts w:ascii="Helvetica" w:hAnsi="Helvetica"/>
        </w:rPr>
        <w:t xml:space="preserve">Learn More – link to video </w:t>
      </w:r>
      <w:hyperlink r:id="rId7" w:history="1">
        <w:r w:rsidRPr="009A6B10">
          <w:rPr>
            <w:rStyle w:val="Hyperlink"/>
            <w:rFonts w:ascii="Helvetica" w:hAnsi="Helvetica"/>
          </w:rPr>
          <w:t>https://youtu.be/sXNAcKSvcZ0</w:t>
        </w:r>
      </w:hyperlink>
      <w:r>
        <w:rPr>
          <w:rFonts w:ascii="Helvetica" w:hAnsi="Helvetica"/>
        </w:rPr>
        <w:t xml:space="preserve"> </w:t>
      </w:r>
    </w:p>
    <w:p w14:paraId="29602EAC" w14:textId="69EB5892" w:rsidR="00AD088D" w:rsidRDefault="00AD088D">
      <w:pPr>
        <w:rPr>
          <w:rFonts w:ascii="Helvetica" w:hAnsi="Helvetica"/>
        </w:rPr>
      </w:pPr>
    </w:p>
    <w:p w14:paraId="04B1BBF3" w14:textId="6B219053" w:rsidR="00AD088D" w:rsidRPr="002C1D22" w:rsidRDefault="00AD088D">
      <w:pPr>
        <w:rPr>
          <w:rFonts w:ascii="Helvetica" w:hAnsi="Helvetica"/>
          <w:b/>
          <w:bCs/>
        </w:rPr>
      </w:pPr>
      <w:r w:rsidRPr="002C1D22">
        <w:rPr>
          <w:rFonts w:ascii="Helvetica" w:hAnsi="Helvetica"/>
          <w:b/>
          <w:bCs/>
        </w:rPr>
        <w:t>Solutions</w:t>
      </w:r>
    </w:p>
    <w:p w14:paraId="01AAB9EA" w14:textId="18C14604" w:rsidR="00AD088D" w:rsidRDefault="00AD088D">
      <w:pPr>
        <w:rPr>
          <w:rFonts w:ascii="Helvetica" w:hAnsi="Helvetica"/>
        </w:rPr>
      </w:pPr>
      <w:r>
        <w:rPr>
          <w:rFonts w:ascii="Helvetica" w:hAnsi="Helvetica"/>
        </w:rPr>
        <w:t>Tempo Flat Panel Floor Support System</w:t>
      </w:r>
      <w:r w:rsidR="009D0FB7">
        <w:rPr>
          <w:rFonts w:ascii="Helvetica" w:hAnsi="Helvetica"/>
        </w:rPr>
        <w:t xml:space="preserve"> – link to </w:t>
      </w:r>
      <w:hyperlink r:id="rId8" w:history="1">
        <w:r w:rsidR="009D0FB7" w:rsidRPr="009A6B10">
          <w:rPr>
            <w:rStyle w:val="Hyperlink"/>
            <w:rFonts w:ascii="Helvetica" w:hAnsi="Helvetica"/>
          </w:rPr>
          <w:t>https://youtu.be/3mlWPx0TPG0</w:t>
        </w:r>
      </w:hyperlink>
      <w:r w:rsidR="009D0FB7">
        <w:rPr>
          <w:rFonts w:ascii="Helvetica" w:hAnsi="Helvetica"/>
        </w:rPr>
        <w:t xml:space="preserve"> </w:t>
      </w:r>
    </w:p>
    <w:p w14:paraId="40B46145" w14:textId="75EA4621" w:rsidR="00AD088D" w:rsidRDefault="00AD088D">
      <w:pPr>
        <w:rPr>
          <w:rFonts w:ascii="Helvetica" w:hAnsi="Helvetica"/>
        </w:rPr>
      </w:pPr>
      <w:r>
        <w:rPr>
          <w:rFonts w:ascii="Helvetica" w:hAnsi="Helvetica"/>
        </w:rPr>
        <w:t>Impact Kiosks</w:t>
      </w:r>
      <w:r w:rsidR="001F1B6A">
        <w:rPr>
          <w:rFonts w:ascii="Helvetica" w:hAnsi="Helvetica"/>
        </w:rPr>
        <w:t xml:space="preserve"> – link to brochure </w:t>
      </w:r>
      <w:r w:rsidR="001F1B6A" w:rsidRPr="001F1B6A">
        <w:rPr>
          <w:rFonts w:ascii="Helvetica" w:hAnsi="Helvetica"/>
        </w:rPr>
        <w:t>220165 Chief Impact Kiosk Brochure-v4-update4.2022</w:t>
      </w:r>
      <w:r w:rsidR="001F1B6A">
        <w:rPr>
          <w:rFonts w:ascii="Helvetica" w:hAnsi="Helvetica"/>
        </w:rPr>
        <w:t>.pdf</w:t>
      </w:r>
    </w:p>
    <w:p w14:paraId="3C3F8F94" w14:textId="2DFD0458" w:rsidR="00AD088D" w:rsidRDefault="00AD088D">
      <w:pPr>
        <w:rPr>
          <w:rFonts w:ascii="Helvetica" w:hAnsi="Helvetica"/>
        </w:rPr>
      </w:pPr>
      <w:r>
        <w:rPr>
          <w:rFonts w:ascii="Helvetica" w:hAnsi="Helvetica"/>
        </w:rPr>
        <w:t xml:space="preserve">Electric Height Adjustable Flat Panel Mounts – link to </w:t>
      </w:r>
      <w:hyperlink r:id="rId9" w:history="1">
        <w:r w:rsidRPr="009A6B10">
          <w:rPr>
            <w:rStyle w:val="Hyperlink"/>
            <w:rFonts w:ascii="Helvetica" w:hAnsi="Helvetica"/>
          </w:rPr>
          <w:t>https://youtu.be/kMulw5vCx6Y</w:t>
        </w:r>
      </w:hyperlink>
      <w:r>
        <w:rPr>
          <w:rFonts w:ascii="Helvetica" w:hAnsi="Helvetica"/>
        </w:rPr>
        <w:t xml:space="preserve"> </w:t>
      </w:r>
    </w:p>
    <w:p w14:paraId="5E9C6F32" w14:textId="4DC77988" w:rsidR="00AD088D" w:rsidRDefault="00AD088D">
      <w:pPr>
        <w:rPr>
          <w:rFonts w:ascii="Helvetica" w:hAnsi="Helvetica"/>
        </w:rPr>
      </w:pPr>
      <w:r>
        <w:rPr>
          <w:rFonts w:ascii="Helvetica" w:hAnsi="Helvetica"/>
        </w:rPr>
        <w:t>Fusion XL Pull Out Accessory</w:t>
      </w:r>
      <w:r w:rsidR="00995278">
        <w:rPr>
          <w:rFonts w:ascii="Helvetica" w:hAnsi="Helvetica"/>
        </w:rPr>
        <w:t xml:space="preserve"> - </w:t>
      </w:r>
      <w:r w:rsidR="00995278" w:rsidRPr="00995278">
        <w:rPr>
          <w:rFonts w:ascii="Helvetica" w:hAnsi="Helvetica"/>
        </w:rPr>
        <w:t>200412_-_Fusion_Pull_Out_Accessories_Flyer_Final-2</w:t>
      </w:r>
      <w:r w:rsidR="00995278">
        <w:rPr>
          <w:rFonts w:ascii="Helvetica" w:hAnsi="Helvetica"/>
        </w:rPr>
        <w:t>.pdf</w:t>
      </w:r>
    </w:p>
    <w:p w14:paraId="37F5B1EF" w14:textId="310C087A" w:rsidR="00AD088D" w:rsidRDefault="00AD088D">
      <w:pPr>
        <w:rPr>
          <w:rFonts w:ascii="Helvetica" w:hAnsi="Helvetica"/>
        </w:rPr>
      </w:pPr>
      <w:r>
        <w:rPr>
          <w:rFonts w:ascii="Helvetica" w:hAnsi="Helvetica"/>
        </w:rPr>
        <w:t>Proximity In-Wall Storage Boxes</w:t>
      </w:r>
      <w:r w:rsidR="00BB221C">
        <w:rPr>
          <w:rFonts w:ascii="Helvetica" w:hAnsi="Helvetica"/>
        </w:rPr>
        <w:t xml:space="preserve"> - </w:t>
      </w:r>
      <w:r w:rsidR="00BB221C" w:rsidRPr="00BB221C">
        <w:rPr>
          <w:rFonts w:ascii="Helvetica" w:hAnsi="Helvetica"/>
        </w:rPr>
        <w:t>200027-FLY-Chief_In-Wall_Storage-REVB</w:t>
      </w:r>
      <w:r w:rsidR="00BB221C">
        <w:rPr>
          <w:rFonts w:ascii="Helvetica" w:hAnsi="Helvetica"/>
        </w:rPr>
        <w:t>.pdf</w:t>
      </w:r>
    </w:p>
    <w:p w14:paraId="0AE9EEFA" w14:textId="6F170F6E" w:rsidR="00AD088D" w:rsidRPr="00285A30" w:rsidRDefault="00AD088D">
      <w:pPr>
        <w:rPr>
          <w:rFonts w:ascii="Helvetica" w:hAnsi="Helvetica"/>
        </w:rPr>
      </w:pPr>
      <w:proofErr w:type="spellStart"/>
      <w:r>
        <w:rPr>
          <w:rFonts w:ascii="Helvetica" w:hAnsi="Helvetica"/>
        </w:rPr>
        <w:t>TiLED</w:t>
      </w:r>
      <w:proofErr w:type="spellEnd"/>
      <w:r>
        <w:rPr>
          <w:rFonts w:ascii="Helvetica" w:hAnsi="Helvetica"/>
        </w:rPr>
        <w:t xml:space="preserve"> LED Video Wall Mounting System</w:t>
      </w:r>
      <w:r w:rsidR="00BB221C">
        <w:rPr>
          <w:rFonts w:ascii="Helvetica" w:hAnsi="Helvetica"/>
        </w:rPr>
        <w:t xml:space="preserve"> – link to </w:t>
      </w:r>
      <w:hyperlink r:id="rId10" w:history="1">
        <w:r w:rsidR="00BB221C" w:rsidRPr="009A6B10">
          <w:rPr>
            <w:rStyle w:val="Hyperlink"/>
            <w:rFonts w:ascii="Helvetica" w:hAnsi="Helvetica"/>
          </w:rPr>
          <w:t>https://youtu.be/kRQ9gGPctC8</w:t>
        </w:r>
      </w:hyperlink>
      <w:r w:rsidR="00BB221C">
        <w:rPr>
          <w:rFonts w:ascii="Helvetica" w:hAnsi="Helvetica"/>
        </w:rPr>
        <w:t xml:space="preserve"> </w:t>
      </w:r>
    </w:p>
    <w:sectPr w:rsidR="00AD088D" w:rsidRPr="00285A30" w:rsidSect="006B4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778B9"/>
    <w:multiLevelType w:val="multilevel"/>
    <w:tmpl w:val="6942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A90064"/>
    <w:multiLevelType w:val="hybridMultilevel"/>
    <w:tmpl w:val="7B362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9114E"/>
    <w:multiLevelType w:val="multilevel"/>
    <w:tmpl w:val="1598C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149156">
    <w:abstractNumId w:val="2"/>
  </w:num>
  <w:num w:numId="2" w16cid:durableId="286475977">
    <w:abstractNumId w:val="1"/>
  </w:num>
  <w:num w:numId="3" w16cid:durableId="85334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B3"/>
    <w:rsid w:val="001F1B6A"/>
    <w:rsid w:val="00285A30"/>
    <w:rsid w:val="002C1D22"/>
    <w:rsid w:val="00330CB3"/>
    <w:rsid w:val="005208E7"/>
    <w:rsid w:val="00546923"/>
    <w:rsid w:val="006B4F1B"/>
    <w:rsid w:val="00801B45"/>
    <w:rsid w:val="0085241E"/>
    <w:rsid w:val="00917621"/>
    <w:rsid w:val="00995278"/>
    <w:rsid w:val="009D0FB7"/>
    <w:rsid w:val="00AD088D"/>
    <w:rsid w:val="00BB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191597"/>
  <w15:chartTrackingRefBased/>
  <w15:docId w15:val="{FF835A5A-5862-F846-8AE6-B1396BF02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5A3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85A3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5A3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6057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93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3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3mlWPx0TPG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sXNAcKSvcZ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randav.tandemvault.com/assets/637426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egrandav.tandemvault.com/assets/33099282" TargetMode="External"/><Relationship Id="rId10" Type="http://schemas.openxmlformats.org/officeDocument/2006/relationships/hyperlink" Target="https://youtu.be/kRQ9gGPctC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kMulw5vCx6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Torgerson</dc:creator>
  <cp:keywords/>
  <dc:description/>
  <cp:lastModifiedBy>Beth Torgerson</cp:lastModifiedBy>
  <cp:revision>9</cp:revision>
  <dcterms:created xsi:type="dcterms:W3CDTF">2022-07-13T19:23:00Z</dcterms:created>
  <dcterms:modified xsi:type="dcterms:W3CDTF">2022-07-13T21:07:00Z</dcterms:modified>
</cp:coreProperties>
</file>